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snapToGrid w:val="0"/>
        <w:spacing w:before="292" w:beforeLines="5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2021年度获得辽宁省潜在和种子独角兽企业奖励后补助资金名单</w:t>
      </w:r>
    </w:p>
    <w:p>
      <w:pPr>
        <w:snapToGrid w:val="0"/>
        <w:spacing w:before="292" w:beforeLines="50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3685"/>
        <w:gridCol w:w="1560"/>
        <w:gridCol w:w="1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9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序号</w:t>
            </w:r>
          </w:p>
        </w:tc>
        <w:tc>
          <w:tcPr>
            <w:tcW w:w="3685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企业名称</w:t>
            </w:r>
          </w:p>
        </w:tc>
        <w:tc>
          <w:tcPr>
            <w:tcW w:w="1560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企业类型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奖补资金（万元）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6324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2371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ab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合计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07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沈阳中钛装备制造有限公司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潜在独角兽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7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</w:t>
            </w:r>
          </w:p>
        </w:tc>
        <w:tc>
          <w:tcPr>
            <w:tcW w:w="368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大连科天新材料有限公司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种子独角兽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50</w:t>
            </w:r>
          </w:p>
        </w:tc>
      </w:tr>
    </w:tbl>
    <w:p>
      <w:pPr>
        <w:rPr>
          <w:rFonts w:ascii="宋体" w:hAnsi="宋体" w:cs="仿宋_GB2312"/>
          <w:b/>
          <w:bCs/>
          <w:sz w:val="28"/>
          <w:szCs w:val="28"/>
        </w:rPr>
      </w:pPr>
    </w:p>
    <w:p>
      <w:pPr>
        <w:spacing w:line="580" w:lineRule="exact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>
      <w:pPr>
        <w:spacing w:line="58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snapToGrid w:val="0"/>
        <w:spacing w:before="292" w:beforeLines="5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2021年度获得辽宁省瞪羚企业奖励后补助</w:t>
      </w:r>
    </w:p>
    <w:p>
      <w:pPr>
        <w:snapToGrid w:val="0"/>
        <w:spacing w:before="292" w:beforeLines="5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资金名单</w:t>
      </w:r>
    </w:p>
    <w:p>
      <w:pPr>
        <w:snapToGrid w:val="0"/>
        <w:spacing w:before="292" w:beforeLines="50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tbl>
      <w:tblPr>
        <w:tblStyle w:val="6"/>
        <w:tblW w:w="7664" w:type="dxa"/>
        <w:tblInd w:w="4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4350"/>
        <w:gridCol w:w="22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序号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单位名称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奖补资金（万元）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合计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2520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东软睿驰汽车技术（沈阳）有限公司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沈阳鸿运通科技有限公司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3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沈阳富创精密设备股份有限公司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4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沈阳思拓威源机械制造有限公司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5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沈阳市友发实业有限公司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6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沈阳多维格诺建筑系统有限公司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7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辽宁天宝华瑞建材有限公司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8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沈阳欣泰隆机械制造有限公司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9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沈阳含能金属材料制造有限公司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10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沈阳益中祥科技股份有限公司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11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沈阳鼓风机集团齿轮压缩机有限公司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12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沈阳航盛科技有限责任公司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13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辽宁信鼎检测认证有限公司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14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沈阳二一三电子科技有限公司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15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广电计量检测（沈阳）有限公司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16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沈阳化工研究院有限公司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17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沈阳幸森电气设备有限公司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18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沈阳泽尔检测服务有限公司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19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沈阳海为电力装备股份有限公司 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沈阳康泰电子科技股份有限公司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汉臣氏（沈阳）儿童制品有限公司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22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沈阳爱尔泰医疗科技有限公司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23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沈阳有色金属研究所有限公司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24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沈阳中煤工程技术有限公司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25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亚泰集团沈阳现代建筑工业有限公司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26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沈阳众拓机器人设备有限公司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27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沈阳瑞德创新科技有限公司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28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延锋彼欧（沈阳）汽车外饰系统有限公司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29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沈阳沈西变压器制造有限公司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30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辽宁因泰立电子信息有限公司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31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新船化工（沈阳）股份有限公司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32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沈阳宝隆飞机零部件有限公司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33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大连成者科技有限公司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34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大连豪森瑞德设备制造有限公司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35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中冶焦耐（大连）工程技术有限公司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36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松下冷机系统（大连）有限公司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37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大连博融新材料有限公司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38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大连瑞谷科技有限公司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39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微神马科技（大连）有限公司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40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大连橡胶塑料机械有限公司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41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早道（大连）教育科技有限公司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42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大连伟岸纵横科技股份有限公司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43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大连欣和重工有限公司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44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大连华信理化检测中心有限公司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45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大连万衡检测有限公司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46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亿达信息技术有限公司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47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大连诚思科技股份有限公司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48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大连世有电力科技有限公司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49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大连忠仕伟业软件技术有限公司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50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大连嘉友软件技术有限公司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51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大连德尔特服装有限公司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52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大连欧派科技有限公司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53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如是人力科技集团股份有限公司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54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大连善德来生活用品有限公司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55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大连丹特生物技术有限公司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56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大连蒙连石油化工有限公司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57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大连辽机路航特种车制造有限公司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58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大连石岛工业有限公司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59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大连海特泵业有限公司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60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锦祥照明系统（大连）有限公司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61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卧龙电气集团辽宁荣信电气传动有限公司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62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鞍山华信重工机械有限公司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63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鞍山创鑫环保科技股份有限公司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64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鞍山海得隆防腐工程有限公司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65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辽宁福瑞达建筑科技有限公司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66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辽宁沈车铸业有限公司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67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辽宁三友农业生物科技有限公司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68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抚顺永茂建筑机械有限公司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69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抚顺市禄通化工有限公司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70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抚顺天成环保科技有限公司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71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抚顺华兴石油化工有限公司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72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辽宁金易化工有限公司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73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辽宁爱尔创生物材料有限公司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74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辽宁科硕营养科技股份有限公司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75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本溪吉凯科技有限公司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76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丹东大王精铸有限公司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77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孔雀表业（集团）有限公司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78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锦州天晟重工有限公司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79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锦州力特液压科技有限公司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80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锦州东方雨虹建筑材料有限责任公司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81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辽宁天桥新材料科技股份有限公司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82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辽宁鑫泰钼业有限公司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83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辽宁芦田肥业有限公司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84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华夏易通国际物流有限公司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85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锦州国泰实业有限公司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86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辽宁新华龙大有钼业有限公司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87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营口三征新科技化工有限公司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88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营口辽河药机制造有限公司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89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耐驰尔新材料（营口）有限公司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90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辽宁嘉顺科技有限公司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91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辽宁铭阳管业股份有限公司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92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营口盛海化工有限公司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93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因科瑞斯药业（营口）有限公司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94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辽宁正典铝建筑系统有限公司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95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辽宁爱维尔金属成型科技股份有限公司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96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信义玻璃（营口）有限公司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97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营口博田材料科技有限公司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98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营口顺发铝业有限公司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99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阜新睿光氟化学有限公司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100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金凯（辽宁）生命科技股份有限公司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101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彰武联信金莹铸造材料有限公司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102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阜新中孚轻金属科技有限公司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103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阜新峰成化工科技发展有限公司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104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辽宁氟托新能源材料有限公司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105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辽宁中车轨道交通装备有限公司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106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辽宁嘉禾精细化工股份有限公司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107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辽宁金玺装备制造有限公司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108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盘锦辽河油田天意石油装备有限公司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109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铁岭龙鑫钛业新材料有限公司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110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辽宁优力安机电设备有限公司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111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辽宁鑫众科技股份有限公司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112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辽宁威跃集团机械制造有限公司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113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辽宁汽众润滑油生产有限公司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114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辽宁奥斯福科技有限公司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115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辽宁明瑞农牧科技有限公司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116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辽宁宏基电力设备制造有限公司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117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辽宁众源医疗器械有限公司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118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辽宁久奈化工集团股份有限公司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119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辽宁泰威机械制造有限公司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120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朝阳光达化工有限公司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121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朝阳市金麟铁精粉有限公司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122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辽宁博艾格电子科技有限公司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123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沈阳广泰真空科技有限公司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124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抚顺煤矿电机制造有限责任公司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125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抚顺正工矿业科技发展有限公司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126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辽宁华科中煤装备有限公司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</w:t>
            </w:r>
          </w:p>
        </w:tc>
      </w:tr>
    </w:tbl>
    <w:p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附件3</w:t>
      </w:r>
    </w:p>
    <w:p>
      <w:pPr>
        <w:widowControl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2021年度获得辽宁省新型研发机构奖励后补助资金名单</w:t>
      </w:r>
    </w:p>
    <w:p>
      <w:pPr>
        <w:widowControl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tbl>
      <w:tblPr>
        <w:tblStyle w:val="6"/>
        <w:tblW w:w="7691" w:type="dxa"/>
        <w:tblInd w:w="4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4350"/>
        <w:gridCol w:w="22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序号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依托单位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奖补资金（万元）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合计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沈阳增材智造技术研究院有限公司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沈阳沈化院测试技术研究院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3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辽宁华星日化产业技术研究院有限公司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4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大连理工大学盘锦产业技术研究院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5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中科院大连化物所盘锦产业技术研究院有限公司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6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辽宁省视讯技术研究有限公司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7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辽宁五寰特种材料与智能装备产业技术研究院有限公司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100</w:t>
            </w:r>
          </w:p>
        </w:tc>
      </w:tr>
    </w:tbl>
    <w:p>
      <w:pPr>
        <w:widowControl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58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588" w:bottom="1871" w:left="1588" w:header="851" w:footer="992" w:gutter="0"/>
      <w:cols w:space="425" w:num="1"/>
      <w:docGrid w:type="lines" w:linePitch="584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cs="Times New Roman"/>
        <w:sz w:val="30"/>
        <w:szCs w:val="30"/>
      </w:rPr>
      <w:id w:val="841509571"/>
    </w:sdtPr>
    <w:sdtEndPr>
      <w:rPr>
        <w:rFonts w:cs="Times New Roman"/>
        <w:sz w:val="24"/>
        <w:szCs w:val="24"/>
      </w:rPr>
    </w:sdtEndPr>
    <w:sdtContent>
      <w:p>
        <w:pPr>
          <w:pStyle w:val="4"/>
          <w:jc w:val="right"/>
          <w:rPr>
            <w:rFonts w:cs="Times New Roman"/>
            <w:sz w:val="24"/>
            <w:szCs w:val="24"/>
          </w:rPr>
        </w:pPr>
        <w:r>
          <w:rPr>
            <w:rFonts w:cs="Times New Roman"/>
            <w:sz w:val="24"/>
            <w:szCs w:val="24"/>
          </w:rPr>
          <w:t xml:space="preserve">— 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cs="Times New Roman"/>
            <w:sz w:val="24"/>
            <w:szCs w:val="24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cs="Times New Roman"/>
        <w:sz w:val="30"/>
        <w:szCs w:val="30"/>
      </w:rPr>
      <w:id w:val="19063526"/>
    </w:sdtPr>
    <w:sdtEndPr>
      <w:rPr>
        <w:rFonts w:cs="Times New Roman"/>
        <w:sz w:val="24"/>
        <w:szCs w:val="24"/>
      </w:rPr>
    </w:sdtEndPr>
    <w:sdtContent>
      <w:p>
        <w:pPr>
          <w:pStyle w:val="4"/>
          <w:rPr>
            <w:rFonts w:cs="Times New Roman"/>
            <w:sz w:val="24"/>
            <w:szCs w:val="24"/>
          </w:rPr>
        </w:pPr>
        <w:r>
          <w:rPr>
            <w:rFonts w:cs="Times New Roman"/>
            <w:sz w:val="24"/>
            <w:szCs w:val="24"/>
          </w:rPr>
          <w:t xml:space="preserve">— 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cs="Times New Roman"/>
            <w:sz w:val="24"/>
            <w:szCs w:val="24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1A88"/>
    <w:rsid w:val="000166E3"/>
    <w:rsid w:val="000209CC"/>
    <w:rsid w:val="00032AC8"/>
    <w:rsid w:val="00033BBF"/>
    <w:rsid w:val="000364AA"/>
    <w:rsid w:val="00074038"/>
    <w:rsid w:val="00077EF7"/>
    <w:rsid w:val="000D3BD0"/>
    <w:rsid w:val="000D58CD"/>
    <w:rsid w:val="000E2699"/>
    <w:rsid w:val="000F324D"/>
    <w:rsid w:val="000F748B"/>
    <w:rsid w:val="000F7C8A"/>
    <w:rsid w:val="00114516"/>
    <w:rsid w:val="00142A95"/>
    <w:rsid w:val="001B28FC"/>
    <w:rsid w:val="001B76F7"/>
    <w:rsid w:val="001C2A18"/>
    <w:rsid w:val="001D0C8D"/>
    <w:rsid w:val="001F23E8"/>
    <w:rsid w:val="00212899"/>
    <w:rsid w:val="00235E5E"/>
    <w:rsid w:val="00266E0B"/>
    <w:rsid w:val="00290317"/>
    <w:rsid w:val="002909B9"/>
    <w:rsid w:val="002928F4"/>
    <w:rsid w:val="002C1AFF"/>
    <w:rsid w:val="002C2687"/>
    <w:rsid w:val="002C5370"/>
    <w:rsid w:val="00303BB7"/>
    <w:rsid w:val="003271D9"/>
    <w:rsid w:val="00330105"/>
    <w:rsid w:val="003F418B"/>
    <w:rsid w:val="004028B4"/>
    <w:rsid w:val="00484E76"/>
    <w:rsid w:val="004A2A06"/>
    <w:rsid w:val="004C16F2"/>
    <w:rsid w:val="004C3E51"/>
    <w:rsid w:val="004D1765"/>
    <w:rsid w:val="0052660F"/>
    <w:rsid w:val="005835F6"/>
    <w:rsid w:val="005957E4"/>
    <w:rsid w:val="005A1D11"/>
    <w:rsid w:val="005A4152"/>
    <w:rsid w:val="005B3CFC"/>
    <w:rsid w:val="00602E03"/>
    <w:rsid w:val="006071E0"/>
    <w:rsid w:val="0061389D"/>
    <w:rsid w:val="00626EE1"/>
    <w:rsid w:val="00641497"/>
    <w:rsid w:val="00660161"/>
    <w:rsid w:val="0068722C"/>
    <w:rsid w:val="006955B0"/>
    <w:rsid w:val="006B1E91"/>
    <w:rsid w:val="006B213F"/>
    <w:rsid w:val="006D0BB6"/>
    <w:rsid w:val="006F6E4F"/>
    <w:rsid w:val="007210ED"/>
    <w:rsid w:val="00742680"/>
    <w:rsid w:val="0077737C"/>
    <w:rsid w:val="0078271B"/>
    <w:rsid w:val="007A68BC"/>
    <w:rsid w:val="007B1DDB"/>
    <w:rsid w:val="008051C8"/>
    <w:rsid w:val="008648A2"/>
    <w:rsid w:val="008A6BB9"/>
    <w:rsid w:val="008D37CF"/>
    <w:rsid w:val="008E1B4B"/>
    <w:rsid w:val="008E212A"/>
    <w:rsid w:val="008F0D7B"/>
    <w:rsid w:val="009071BE"/>
    <w:rsid w:val="00931049"/>
    <w:rsid w:val="00973F49"/>
    <w:rsid w:val="00984960"/>
    <w:rsid w:val="00984DE2"/>
    <w:rsid w:val="009A1480"/>
    <w:rsid w:val="009F10A6"/>
    <w:rsid w:val="00A0275C"/>
    <w:rsid w:val="00A0414C"/>
    <w:rsid w:val="00A17028"/>
    <w:rsid w:val="00A32A6B"/>
    <w:rsid w:val="00A55B85"/>
    <w:rsid w:val="00AB685B"/>
    <w:rsid w:val="00AC142B"/>
    <w:rsid w:val="00AC7637"/>
    <w:rsid w:val="00AD2B44"/>
    <w:rsid w:val="00AE70F0"/>
    <w:rsid w:val="00AF09EE"/>
    <w:rsid w:val="00B008CF"/>
    <w:rsid w:val="00B2652C"/>
    <w:rsid w:val="00B3225B"/>
    <w:rsid w:val="00B34ABD"/>
    <w:rsid w:val="00B41176"/>
    <w:rsid w:val="00B81A88"/>
    <w:rsid w:val="00BA104B"/>
    <w:rsid w:val="00BB06A0"/>
    <w:rsid w:val="00BE1630"/>
    <w:rsid w:val="00BE3070"/>
    <w:rsid w:val="00BE6EC4"/>
    <w:rsid w:val="00BF155B"/>
    <w:rsid w:val="00C00425"/>
    <w:rsid w:val="00C0403C"/>
    <w:rsid w:val="00C132AE"/>
    <w:rsid w:val="00C15572"/>
    <w:rsid w:val="00C33A6D"/>
    <w:rsid w:val="00C47983"/>
    <w:rsid w:val="00C47D16"/>
    <w:rsid w:val="00C54BBD"/>
    <w:rsid w:val="00C877DA"/>
    <w:rsid w:val="00CC1275"/>
    <w:rsid w:val="00D16AFA"/>
    <w:rsid w:val="00D26ABA"/>
    <w:rsid w:val="00D4247B"/>
    <w:rsid w:val="00D450AA"/>
    <w:rsid w:val="00D763DE"/>
    <w:rsid w:val="00D808FC"/>
    <w:rsid w:val="00D8638B"/>
    <w:rsid w:val="00DA4A85"/>
    <w:rsid w:val="00DB13A5"/>
    <w:rsid w:val="00DD06EE"/>
    <w:rsid w:val="00DF0C3D"/>
    <w:rsid w:val="00DF45E7"/>
    <w:rsid w:val="00E2354E"/>
    <w:rsid w:val="00E4193F"/>
    <w:rsid w:val="00E42272"/>
    <w:rsid w:val="00E46730"/>
    <w:rsid w:val="00E72C23"/>
    <w:rsid w:val="00E76141"/>
    <w:rsid w:val="00E77CB2"/>
    <w:rsid w:val="00EA18DA"/>
    <w:rsid w:val="00EA2BEF"/>
    <w:rsid w:val="00EA6E38"/>
    <w:rsid w:val="00EB1503"/>
    <w:rsid w:val="00EC37EA"/>
    <w:rsid w:val="00F03F87"/>
    <w:rsid w:val="00F30AE8"/>
    <w:rsid w:val="00F67C9A"/>
    <w:rsid w:val="00F704BC"/>
    <w:rsid w:val="00F705A1"/>
    <w:rsid w:val="00FA15A2"/>
    <w:rsid w:val="00FA22A8"/>
    <w:rsid w:val="00FB1EC2"/>
    <w:rsid w:val="00FB376C"/>
    <w:rsid w:val="00FC6C7B"/>
    <w:rsid w:val="00FF377C"/>
    <w:rsid w:val="0F3D57C6"/>
    <w:rsid w:val="2BB07C57"/>
    <w:rsid w:val="5DE152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line number"/>
    <w:basedOn w:val="7"/>
    <w:semiHidden/>
    <w:unhideWhenUsed/>
    <w:qFormat/>
    <w:uiPriority w:val="99"/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</w:style>
  <w:style w:type="paragraph" w:customStyle="1" w:styleId="13">
    <w:name w:val="●大标"/>
    <w:basedOn w:val="1"/>
    <w:qFormat/>
    <w:uiPriority w:val="0"/>
    <w:pPr>
      <w:keepNext/>
      <w:keepLines/>
      <w:jc w:val="center"/>
      <w:outlineLvl w:val="0"/>
    </w:pPr>
    <w:rPr>
      <w:rFonts w:ascii="方正大标宋简体" w:hAnsi="Calibri" w:eastAsia="方正书宋简体" w:cs="Times New Roman"/>
      <w:b/>
      <w:bCs/>
      <w:kern w:val="44"/>
      <w:sz w:val="44"/>
      <w:szCs w:val="44"/>
    </w:rPr>
  </w:style>
  <w:style w:type="paragraph" w:customStyle="1" w:styleId="1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512</Words>
  <Characters>2924</Characters>
  <Lines>24</Lines>
  <Paragraphs>6</Paragraphs>
  <TotalTime>46</TotalTime>
  <ScaleCrop>false</ScaleCrop>
  <LinksUpToDate>false</LinksUpToDate>
  <CharactersWithSpaces>3430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2019-12-27T06:46:00Z</dcterms:created>
  <dc:creator>Windows 用户</dc:creator>
  <cp:lastModifiedBy>Q.</cp:lastModifiedBy>
  <cp:lastPrinted>2021-09-22T09:21:00Z</cp:lastPrinted>
  <dcterms:modified xsi:type="dcterms:W3CDTF">2022-01-06T08:47:30Z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594163910_btnclosed</vt:lpwstr>
  </property>
  <property fmtid="{D5CDD505-2E9C-101B-9397-08002B2CF9AE}" pid="3" name="KSOProductBuildVer">
    <vt:lpwstr>2052-11.1.0.11194</vt:lpwstr>
  </property>
  <property fmtid="{D5CDD505-2E9C-101B-9397-08002B2CF9AE}" pid="4" name="ICV">
    <vt:lpwstr>F4EBDEE34F82465A8E18505970FECB49</vt:lpwstr>
  </property>
</Properties>
</file>