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A" w:rsidRPr="00286EBD" w:rsidRDefault="000A3A5A" w:rsidP="00286EBD">
      <w:pPr>
        <w:ind w:firstLineChars="150" w:firstLine="360"/>
        <w:rPr>
          <w:rFonts w:ascii="仿宋_GB2312" w:eastAsia="仿宋_GB2312" w:hint="eastAsia"/>
          <w:noProof/>
          <w:sz w:val="24"/>
          <w:szCs w:val="24"/>
        </w:rPr>
      </w:pPr>
      <w:r w:rsidRPr="00286EBD">
        <w:rPr>
          <w:rFonts w:ascii="仿宋_GB2312" w:eastAsia="仿宋_GB2312" w:hint="eastAsia"/>
          <w:noProof/>
          <w:sz w:val="24"/>
          <w:szCs w:val="24"/>
        </w:rPr>
        <w:t>附件1</w:t>
      </w:r>
    </w:p>
    <w:p w:rsidR="000A3A5A" w:rsidRPr="00286EBD" w:rsidRDefault="000A3A5A" w:rsidP="00720193">
      <w:pPr>
        <w:jc w:val="center"/>
        <w:rPr>
          <w:rFonts w:ascii="仿宋_GB2312" w:eastAsia="仿宋_GB2312" w:hint="eastAsia"/>
          <w:noProof/>
          <w:sz w:val="32"/>
          <w:szCs w:val="32"/>
        </w:rPr>
      </w:pPr>
      <w:r w:rsidRPr="00286EBD">
        <w:rPr>
          <w:rFonts w:ascii="仿宋_GB2312" w:eastAsia="仿宋_GB2312" w:hint="eastAsia"/>
          <w:noProof/>
          <w:sz w:val="32"/>
          <w:szCs w:val="32"/>
        </w:rPr>
        <w:t>第三届中俄创新</w:t>
      </w:r>
      <w:r w:rsidR="00BB3EA0" w:rsidRPr="00286EBD">
        <w:rPr>
          <w:rFonts w:ascii="仿宋_GB2312" w:eastAsia="仿宋_GB2312" w:hint="eastAsia"/>
          <w:noProof/>
          <w:sz w:val="32"/>
          <w:szCs w:val="32"/>
        </w:rPr>
        <w:t>对话</w:t>
      </w:r>
      <w:r w:rsidRPr="00286EBD">
        <w:rPr>
          <w:rFonts w:ascii="仿宋_GB2312" w:eastAsia="仿宋_GB2312" w:hint="eastAsia"/>
          <w:noProof/>
          <w:sz w:val="32"/>
          <w:szCs w:val="32"/>
        </w:rPr>
        <w:t>日程草案</w:t>
      </w:r>
    </w:p>
    <w:p w:rsidR="00286EBD" w:rsidRDefault="00286EBD" w:rsidP="00286EBD">
      <w:pPr>
        <w:ind w:firstLineChars="200" w:firstLine="480"/>
        <w:rPr>
          <w:rFonts w:ascii="仿宋_GB2312" w:eastAsia="仿宋_GB2312" w:hint="eastAsia"/>
          <w:noProof/>
          <w:sz w:val="24"/>
          <w:szCs w:val="24"/>
        </w:rPr>
      </w:pPr>
    </w:p>
    <w:p w:rsidR="000A3A5A" w:rsidRPr="00286EBD" w:rsidRDefault="000A3A5A" w:rsidP="00286EBD">
      <w:pPr>
        <w:ind w:firstLineChars="200" w:firstLine="480"/>
        <w:rPr>
          <w:rFonts w:ascii="仿宋_GB2312" w:eastAsia="仿宋_GB2312" w:hint="eastAsia"/>
          <w:noProof/>
          <w:sz w:val="24"/>
          <w:szCs w:val="24"/>
        </w:rPr>
      </w:pPr>
      <w:r w:rsidRPr="00286EBD">
        <w:rPr>
          <w:rFonts w:ascii="仿宋_GB2312" w:eastAsia="仿宋_GB2312" w:hint="eastAsia"/>
          <w:noProof/>
          <w:sz w:val="24"/>
          <w:szCs w:val="24"/>
        </w:rPr>
        <w:t>时间：2019年9月25-26日</w:t>
      </w:r>
    </w:p>
    <w:p w:rsidR="000A3A5A" w:rsidRPr="00286EBD" w:rsidRDefault="000A3A5A" w:rsidP="00286EBD">
      <w:pPr>
        <w:spacing w:afterLines="100" w:after="312"/>
        <w:ind w:firstLineChars="200" w:firstLine="480"/>
        <w:rPr>
          <w:rFonts w:ascii="仿宋_GB2312" w:eastAsia="仿宋_GB2312" w:hint="eastAsia"/>
          <w:noProof/>
          <w:sz w:val="24"/>
          <w:szCs w:val="24"/>
        </w:rPr>
      </w:pPr>
      <w:r w:rsidRPr="00286EBD">
        <w:rPr>
          <w:rFonts w:ascii="仿宋_GB2312" w:eastAsia="仿宋_GB2312" w:hint="eastAsia"/>
          <w:noProof/>
          <w:sz w:val="24"/>
          <w:szCs w:val="24"/>
        </w:rPr>
        <w:t>地点：上海（具体地点另行通知）</w:t>
      </w:r>
    </w:p>
    <w:tbl>
      <w:tblPr>
        <w:tblStyle w:val="a5"/>
        <w:tblW w:w="8505" w:type="dxa"/>
        <w:tblInd w:w="25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0A3A5A" w:rsidRPr="00286EBD" w:rsidTr="00286EBD">
        <w:tc>
          <w:tcPr>
            <w:tcW w:w="8505" w:type="dxa"/>
            <w:gridSpan w:val="2"/>
          </w:tcPr>
          <w:p w:rsidR="000A3A5A" w:rsidRPr="00286EBD" w:rsidRDefault="000A3A5A" w:rsidP="00720193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9月25日（周三）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0A3A5A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08:00-08:50</w:t>
            </w:r>
          </w:p>
        </w:tc>
        <w:tc>
          <w:tcPr>
            <w:tcW w:w="6662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与会者签到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08:50-09:00</w:t>
            </w:r>
          </w:p>
        </w:tc>
        <w:tc>
          <w:tcPr>
            <w:tcW w:w="6662" w:type="dxa"/>
          </w:tcPr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合影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09:00-09:15</w:t>
            </w:r>
          </w:p>
        </w:tc>
        <w:tc>
          <w:tcPr>
            <w:tcW w:w="6662" w:type="dxa"/>
          </w:tcPr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第三届中俄创新对话开幕式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上海市政府领导致辞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中国科学技术部领导致辞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俄罗斯经济发展部领导致辞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09:15-11:15</w:t>
            </w:r>
          </w:p>
        </w:tc>
        <w:tc>
          <w:tcPr>
            <w:tcW w:w="6662" w:type="dxa"/>
          </w:tcPr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主旨交流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主题</w:t>
            </w:r>
            <w:bookmarkStart w:id="0" w:name="_GoBack"/>
            <w:bookmarkEnd w:id="0"/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：人才驱动创新、其余集群创新、创新投融资、创新政策与战略。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形式：每个主题下中俄双方各1人发言，每人15分钟。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11:15-11:45</w:t>
            </w:r>
          </w:p>
        </w:tc>
        <w:tc>
          <w:tcPr>
            <w:tcW w:w="6662" w:type="dxa"/>
          </w:tcPr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中俄创新合作平台揭牌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中俄创新合作项目签约</w:t>
            </w:r>
          </w:p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中俄创新创业大赛启动仪式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12:00-13:30</w:t>
            </w:r>
          </w:p>
        </w:tc>
        <w:tc>
          <w:tcPr>
            <w:tcW w:w="6662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自助午餐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13:30-15:30</w:t>
            </w:r>
          </w:p>
        </w:tc>
        <w:tc>
          <w:tcPr>
            <w:tcW w:w="6662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中俄创新合作协调委员会第三次会议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（闭门会议，仅限受邀嘉宾）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中俄创新创业大赛总决赛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领域：智能创造、医疗健康与生物医药、新能源与新材料、可持续发展与环保</w:t>
            </w:r>
          </w:p>
          <w:p w:rsidR="00BB3EA0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形式：每个领域设1个分会场，同时进行比赛。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15:30-15:45</w:t>
            </w:r>
          </w:p>
        </w:tc>
        <w:tc>
          <w:tcPr>
            <w:tcW w:w="6662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茶歇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15:45-17:15</w:t>
            </w:r>
          </w:p>
        </w:tc>
        <w:tc>
          <w:tcPr>
            <w:tcW w:w="6662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项目对接会</w:t>
            </w:r>
          </w:p>
        </w:tc>
      </w:tr>
      <w:tr w:rsidR="000A3A5A" w:rsidRPr="00286EBD" w:rsidTr="00286EBD">
        <w:tc>
          <w:tcPr>
            <w:tcW w:w="8505" w:type="dxa"/>
            <w:gridSpan w:val="2"/>
          </w:tcPr>
          <w:p w:rsidR="000A3A5A" w:rsidRPr="00286EBD" w:rsidRDefault="000A3A5A" w:rsidP="00720193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9月26日（周四）</w:t>
            </w:r>
          </w:p>
        </w:tc>
      </w:tr>
      <w:tr w:rsidR="000A3A5A" w:rsidRPr="00286EBD" w:rsidTr="00286EBD">
        <w:tc>
          <w:tcPr>
            <w:tcW w:w="1843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上午</w:t>
            </w:r>
          </w:p>
        </w:tc>
        <w:tc>
          <w:tcPr>
            <w:tcW w:w="6662" w:type="dxa"/>
          </w:tcPr>
          <w:p w:rsidR="000A3A5A" w:rsidRPr="00286EBD" w:rsidRDefault="00BB3EA0" w:rsidP="00720193">
            <w:pPr>
              <w:spacing w:line="360" w:lineRule="auto"/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</w:pPr>
            <w:r w:rsidRPr="00286EBD">
              <w:rPr>
                <w:rFonts w:ascii="仿宋_GB2312" w:eastAsia="仿宋_GB2312" w:hAnsiTheme="minorEastAsia" w:hint="eastAsia"/>
                <w:noProof/>
                <w:sz w:val="24"/>
                <w:szCs w:val="24"/>
              </w:rPr>
              <w:t>中俄创新投资合作论坛</w:t>
            </w:r>
          </w:p>
        </w:tc>
      </w:tr>
    </w:tbl>
    <w:p w:rsidR="0098794F" w:rsidRPr="00BC6E14" w:rsidRDefault="0098794F" w:rsidP="00286EBD"/>
    <w:sectPr w:rsidR="0098794F" w:rsidRPr="00BC6E14" w:rsidSect="00286EB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2B"/>
    <w:rsid w:val="000A3A5A"/>
    <w:rsid w:val="001A7A77"/>
    <w:rsid w:val="001C7115"/>
    <w:rsid w:val="001F5685"/>
    <w:rsid w:val="00286EBD"/>
    <w:rsid w:val="002F7D24"/>
    <w:rsid w:val="004163C2"/>
    <w:rsid w:val="0047599C"/>
    <w:rsid w:val="006A332B"/>
    <w:rsid w:val="00720193"/>
    <w:rsid w:val="009421FE"/>
    <w:rsid w:val="0098794F"/>
    <w:rsid w:val="00BB3EA0"/>
    <w:rsid w:val="00B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3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332B"/>
    <w:rPr>
      <w:sz w:val="18"/>
      <w:szCs w:val="18"/>
    </w:rPr>
  </w:style>
  <w:style w:type="character" w:styleId="a4">
    <w:name w:val="Hyperlink"/>
    <w:basedOn w:val="a0"/>
    <w:uiPriority w:val="99"/>
    <w:unhideWhenUsed/>
    <w:rsid w:val="002F7D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A3A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3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332B"/>
    <w:rPr>
      <w:sz w:val="18"/>
      <w:szCs w:val="18"/>
    </w:rPr>
  </w:style>
  <w:style w:type="character" w:styleId="a4">
    <w:name w:val="Hyperlink"/>
    <w:basedOn w:val="a0"/>
    <w:uiPriority w:val="99"/>
    <w:unhideWhenUsed/>
    <w:rsid w:val="002F7D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A3A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593A-1B7D-47FD-9412-8D99B8C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cxxcyjqc</cp:lastModifiedBy>
  <cp:revision>3</cp:revision>
  <dcterms:created xsi:type="dcterms:W3CDTF">2019-07-23T07:30:00Z</dcterms:created>
  <dcterms:modified xsi:type="dcterms:W3CDTF">2019-07-23T07:44:00Z</dcterms:modified>
</cp:coreProperties>
</file>